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9090" w14:textId="77777777" w:rsidR="00BB155B" w:rsidRPr="00BB155B" w:rsidRDefault="00BB155B" w:rsidP="00BB15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</w:pPr>
      <w:r w:rsidRPr="00BB155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ru-KZ"/>
          <w14:ligatures w14:val="none"/>
        </w:rPr>
        <w:t>❓</w:t>
      </w:r>
      <w:r w:rsidRPr="00BB15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KZ"/>
          <w14:ligatures w14:val="none"/>
        </w:rPr>
        <w:t xml:space="preserve"> Часто задаваемые вопросы родителей</w:t>
      </w:r>
    </w:p>
    <w:p w14:paraId="040AC38D" w14:textId="77777777" w:rsidR="00BB155B" w:rsidRPr="00BB155B" w:rsidRDefault="00BB155B" w:rsidP="00BB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1. Какие документы необходимы для поступления в колледж?</w:t>
      </w:r>
    </w:p>
    <w:p w14:paraId="2BFCA688" w14:textId="5D167E2E" w:rsidR="00BB155B" w:rsidRPr="00BB155B" w:rsidRDefault="00BB155B" w:rsidP="00BB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Для поступления в </w:t>
      </w:r>
      <w:proofErr w:type="gramStart"/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колледж</w:t>
      </w:r>
      <w:r w:rsidR="0063235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</w:t>
      </w: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абитуриент</w:t>
      </w:r>
      <w:proofErr w:type="gramEnd"/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предоставляет:</w:t>
      </w:r>
    </w:p>
    <w:p w14:paraId="7285155D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Перечень необходимых документов</w:t>
      </w:r>
    </w:p>
    <w:p w14:paraId="7691933B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1. Заявление на имя руководителя организации.</w:t>
      </w:r>
    </w:p>
    <w:p w14:paraId="49CA47C7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2. Документ об образовании (аттестат или диплом) с приложением.</w:t>
      </w:r>
    </w:p>
    <w:p w14:paraId="7030752E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3. Медицинская справка (форма № 075-У).</w:t>
      </w:r>
    </w:p>
    <w:p w14:paraId="0E0C6864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4. 4 фотографии размером 3×4 см.</w:t>
      </w:r>
    </w:p>
    <w:p w14:paraId="0D0D6F6A" w14:textId="3D0C5114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У</w:t>
      </w:r>
      <w:proofErr w:type="spellStart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достоверени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е</w:t>
      </w: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личности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(для идентификации)</w:t>
      </w: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0D4D91DB" w14:textId="5777F9FE" w:rsidR="00BB155B" w:rsidRPr="00BB155B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6. Документы, подтверждающие льготы (если имеются).</w:t>
      </w:r>
    </w:p>
    <w:p w14:paraId="73E149DC" w14:textId="77777777" w:rsidR="00BB155B" w:rsidRPr="00BB155B" w:rsidRDefault="00BB155B" w:rsidP="00BB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2. Есть ли в колледже общежитие?</w:t>
      </w:r>
    </w:p>
    <w:p w14:paraId="2B5BD853" w14:textId="29844AB8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П</w:t>
      </w:r>
      <w:proofErr w:type="spellStart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редоставление</w:t>
      </w:r>
      <w:proofErr w:type="spellEnd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мест в общежитии колледжа осуществляется в соответствии с Правилами распределения мест в общежитиях организаций технического и профессионального, </w:t>
      </w:r>
      <w:proofErr w:type="spellStart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послесреднего</w:t>
      </w:r>
      <w:proofErr w:type="spellEnd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образования, утвержденными приказом Министра просвещения Республики Казахстан от 22 января 2016 года № 66 (с изменениями от 31.03.2025 г.).</w:t>
      </w:r>
    </w:p>
    <w:p w14:paraId="7D86C549" w14:textId="533350DB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Как подать заявление:</w:t>
      </w:r>
    </w:p>
    <w:p w14:paraId="364B7942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Подать заявление на получение места в общежитии можно:</w:t>
      </w:r>
    </w:p>
    <w:p w14:paraId="087796A5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в приёмной колледжа (лично);</w:t>
      </w:r>
    </w:p>
    <w:p w14:paraId="6EDAFE39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через портал электронного правительства www.egov.kz;</w:t>
      </w:r>
    </w:p>
    <w:p w14:paraId="6257B915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с помощью мобильного устройства, зарегистрированного на портале </w:t>
      </w:r>
      <w:proofErr w:type="spellStart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eGov</w:t>
      </w:r>
      <w:proofErr w:type="spellEnd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5A643584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Услуга оказывается бесплатно.</w:t>
      </w:r>
    </w:p>
    <w:p w14:paraId="5165EF74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Необходимые документы:</w:t>
      </w:r>
    </w:p>
    <w:p w14:paraId="4EA02190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Заявление (по установленной форме)</w:t>
      </w:r>
    </w:p>
    <w:p w14:paraId="703464C8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Удостоверение личности</w:t>
      </w:r>
    </w:p>
    <w:p w14:paraId="250B33D6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Справка об отсутствии жилья в городе (для нуждающихся)</w:t>
      </w:r>
    </w:p>
    <w:p w14:paraId="39D050DD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Документы, подтверждающие льготы (при наличии)</w:t>
      </w:r>
    </w:p>
    <w:p w14:paraId="07BB0A00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KZ"/>
          <w14:ligatures w14:val="none"/>
        </w:rPr>
        <w:t>Очередность предоставления мест:</w:t>
      </w:r>
    </w:p>
    <w:p w14:paraId="2D7B6211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Дети-сироты, оставшиеся без попечения родителей, лица с инвалидностью I и II группы, дети-инвалиды.</w:t>
      </w:r>
    </w:p>
    <w:p w14:paraId="716DE543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Лица с инвалидностью III группы, студенты из многодетных семей, малообеспеченные, ветераны, </w:t>
      </w:r>
      <w:proofErr w:type="spellStart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кандасы</w:t>
      </w:r>
      <w:proofErr w:type="spellEnd"/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.</w:t>
      </w:r>
    </w:p>
    <w:p w14:paraId="2001394C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Участники проекта «Серпін-2050».</w:t>
      </w:r>
    </w:p>
    <w:p w14:paraId="69FFD91F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Первокурсники — победители и призёры олимпиад, выпускники с отличием.</w:t>
      </w:r>
    </w:p>
    <w:p w14:paraId="1739632A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Первокурсники с высоким конкурсным баллом.</w:t>
      </w:r>
    </w:p>
    <w:p w14:paraId="0F9E0120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Старшекурсники с высокими показателями в учебе и общественной деятельности.</w:t>
      </w:r>
    </w:p>
    <w:p w14:paraId="0DA25CAB" w14:textId="5BCC13F1" w:rsidR="00AD3C0A" w:rsidRPr="00632351" w:rsidRDefault="00AD3C0A" w:rsidP="00BB1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AD3C0A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Остальные обучающиеся.</w:t>
      </w:r>
    </w:p>
    <w:p w14:paraId="52B7DB46" w14:textId="77777777" w:rsidR="00AD3C0A" w:rsidRPr="00AD3C0A" w:rsidRDefault="00AD3C0A" w:rsidP="00AD3C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</w:p>
    <w:p w14:paraId="6D89B4B4" w14:textId="04A81C88" w:rsidR="00AD3C0A" w:rsidRPr="00AD3C0A" w:rsidRDefault="00632351" w:rsidP="00BB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>3</w:t>
      </w:r>
      <w:r w:rsidR="00BB155B" w:rsidRPr="00BB15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. Есть ли в колледже кружки и дополнительные занятия?</w:t>
      </w:r>
    </w:p>
    <w:p w14:paraId="0C4A147F" w14:textId="77777777" w:rsidR="00BB155B" w:rsidRPr="00BB155B" w:rsidRDefault="00BB155B" w:rsidP="00BB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Да, в колледже функционируют:</w:t>
      </w:r>
    </w:p>
    <w:p w14:paraId="110107B5" w14:textId="77777777" w:rsidR="00BB155B" w:rsidRPr="00BB155B" w:rsidRDefault="00BB155B" w:rsidP="00BB1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профессиональные кружки по специальностям;</w:t>
      </w:r>
    </w:p>
    <w:p w14:paraId="6F916DBD" w14:textId="77777777" w:rsidR="00BB155B" w:rsidRPr="00BB155B" w:rsidRDefault="00BB155B" w:rsidP="00BB1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спортивные секции (волейбол, футбол, настольный теннис и др.);</w:t>
      </w:r>
    </w:p>
    <w:p w14:paraId="617DB7A3" w14:textId="77777777" w:rsidR="00BB155B" w:rsidRPr="00BB155B" w:rsidRDefault="00BB155B" w:rsidP="00BB15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волонтерское движение;</w:t>
      </w:r>
    </w:p>
    <w:p w14:paraId="7D39EF75" w14:textId="07F78073" w:rsidR="00BB155B" w:rsidRPr="00632351" w:rsidRDefault="00BB155B" w:rsidP="0063235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proofErr w:type="spellStart"/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lastRenderedPageBreak/>
        <w:t>дебатный</w:t>
      </w:r>
      <w:proofErr w:type="spellEnd"/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 xml:space="preserve"> клуб.</w:t>
      </w:r>
    </w:p>
    <w:p w14:paraId="0A03A761" w14:textId="05680BB6" w:rsidR="00BB155B" w:rsidRPr="00632351" w:rsidRDefault="00632351" w:rsidP="006323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 xml:space="preserve">4. </w:t>
      </w:r>
      <w:r w:rsidR="00BB155B" w:rsidRPr="00BB15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Возможен ли перевод из другого колледжа?</w:t>
      </w:r>
    </w:p>
    <w:p w14:paraId="4938DF2C" w14:textId="2394DA64" w:rsidR="00BB155B" w:rsidRPr="00BB155B" w:rsidRDefault="00BB155B" w:rsidP="00BB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Да, перевод осуществляется при наличии вакантных мест и академической разницы в дисциплинах</w:t>
      </w:r>
      <w:r w:rsidR="00D82B1D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в каникулярное время</w:t>
      </w:r>
      <w:r w:rsidR="00632351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>.</w:t>
      </w: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br/>
        <w:t>Необходимо предоставить:</w:t>
      </w:r>
    </w:p>
    <w:p w14:paraId="25D677E6" w14:textId="77777777" w:rsidR="00BB155B" w:rsidRPr="00BB155B" w:rsidRDefault="00BB155B" w:rsidP="00BB1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академическую справку;</w:t>
      </w:r>
    </w:p>
    <w:p w14:paraId="2FC26F06" w14:textId="77777777" w:rsidR="00BB155B" w:rsidRPr="00BB155B" w:rsidRDefault="00BB155B" w:rsidP="00BB155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заявление;</w:t>
      </w:r>
    </w:p>
    <w:p w14:paraId="53C43409" w14:textId="54C8FDE1" w:rsidR="00BB155B" w:rsidRPr="00632351" w:rsidRDefault="00BB155B" w:rsidP="0063235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согласие принимающей стороны.</w:t>
      </w:r>
    </w:p>
    <w:p w14:paraId="290D1217" w14:textId="2C886438" w:rsidR="00BB155B" w:rsidRPr="00BB155B" w:rsidRDefault="00632351" w:rsidP="00BB155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KZ"/>
          <w14:ligatures w14:val="none"/>
        </w:rPr>
        <w:t>5</w:t>
      </w:r>
      <w:r w:rsidR="00BB155B" w:rsidRPr="00BB155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KZ"/>
          <w14:ligatures w14:val="none"/>
        </w:rPr>
        <w:t>. Есть ли психологическая поддержка студентов?</w:t>
      </w:r>
    </w:p>
    <w:p w14:paraId="757BC781" w14:textId="77777777" w:rsidR="00BB155B" w:rsidRPr="00BB155B" w:rsidRDefault="00BB155B" w:rsidP="00BB1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В колледже работает педагог-психолог, который оказывает:</w:t>
      </w:r>
    </w:p>
    <w:p w14:paraId="28A1A72F" w14:textId="77777777" w:rsidR="00BB155B" w:rsidRPr="00BB155B" w:rsidRDefault="00BB155B" w:rsidP="00BB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консультативную помощь;</w:t>
      </w:r>
    </w:p>
    <w:p w14:paraId="5C9791B6" w14:textId="77777777" w:rsidR="00BB155B" w:rsidRPr="00BB155B" w:rsidRDefault="00BB155B" w:rsidP="00BB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поддержку в адаптации первокурсников;</w:t>
      </w:r>
    </w:p>
    <w:p w14:paraId="3DBDD294" w14:textId="77777777" w:rsidR="00BB155B" w:rsidRPr="00BB155B" w:rsidRDefault="00BB155B" w:rsidP="00BB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профориентационное сопровождение;</w:t>
      </w:r>
    </w:p>
    <w:p w14:paraId="36443AFA" w14:textId="77777777" w:rsidR="00BB155B" w:rsidRPr="00BB155B" w:rsidRDefault="00BB155B" w:rsidP="00BB155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  <w:r w:rsidRPr="00BB155B"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  <w:t>помощь в разрешении конфликтных ситуаций.</w:t>
      </w:r>
    </w:p>
    <w:p w14:paraId="72976009" w14:textId="35DC1574" w:rsidR="00BB155B" w:rsidRPr="00BB155B" w:rsidRDefault="00BB155B" w:rsidP="00BB1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628F0ADD" w14:textId="1149BB4F" w:rsidR="00BB155B" w:rsidRPr="00BB155B" w:rsidRDefault="00BB155B" w:rsidP="00BB155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KZ"/>
          <w14:ligatures w14:val="none"/>
        </w:rPr>
      </w:pPr>
    </w:p>
    <w:p w14:paraId="5C7F8E4E" w14:textId="77777777" w:rsidR="007E29B5" w:rsidRPr="00BB155B" w:rsidRDefault="007E29B5"/>
    <w:sectPr w:rsidR="007E29B5" w:rsidRPr="00BB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274"/>
    <w:multiLevelType w:val="multilevel"/>
    <w:tmpl w:val="B088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A04C4"/>
    <w:multiLevelType w:val="multilevel"/>
    <w:tmpl w:val="05F4E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A7A25"/>
    <w:multiLevelType w:val="multilevel"/>
    <w:tmpl w:val="A614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80575"/>
    <w:multiLevelType w:val="multilevel"/>
    <w:tmpl w:val="3246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3331E"/>
    <w:multiLevelType w:val="multilevel"/>
    <w:tmpl w:val="66D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01604"/>
    <w:multiLevelType w:val="multilevel"/>
    <w:tmpl w:val="964A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5151C3"/>
    <w:multiLevelType w:val="multilevel"/>
    <w:tmpl w:val="FD90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F3BE7"/>
    <w:multiLevelType w:val="multilevel"/>
    <w:tmpl w:val="B570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602A9"/>
    <w:multiLevelType w:val="multilevel"/>
    <w:tmpl w:val="90A8F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2335A"/>
    <w:multiLevelType w:val="multilevel"/>
    <w:tmpl w:val="8B187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6455413">
    <w:abstractNumId w:val="2"/>
  </w:num>
  <w:num w:numId="2" w16cid:durableId="215973623">
    <w:abstractNumId w:val="9"/>
  </w:num>
  <w:num w:numId="3" w16cid:durableId="711273395">
    <w:abstractNumId w:val="3"/>
  </w:num>
  <w:num w:numId="4" w16cid:durableId="1699236943">
    <w:abstractNumId w:val="7"/>
  </w:num>
  <w:num w:numId="5" w16cid:durableId="213464461">
    <w:abstractNumId w:val="4"/>
  </w:num>
  <w:num w:numId="6" w16cid:durableId="1663657991">
    <w:abstractNumId w:val="1"/>
  </w:num>
  <w:num w:numId="7" w16cid:durableId="1663311363">
    <w:abstractNumId w:val="5"/>
  </w:num>
  <w:num w:numId="8" w16cid:durableId="692847013">
    <w:abstractNumId w:val="0"/>
  </w:num>
  <w:num w:numId="9" w16cid:durableId="1458332967">
    <w:abstractNumId w:val="6"/>
  </w:num>
  <w:num w:numId="10" w16cid:durableId="8801689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38"/>
    <w:rsid w:val="00632351"/>
    <w:rsid w:val="006C47A5"/>
    <w:rsid w:val="007E29B5"/>
    <w:rsid w:val="00825A38"/>
    <w:rsid w:val="00AD3C0A"/>
    <w:rsid w:val="00BB155B"/>
    <w:rsid w:val="00D82B1D"/>
    <w:rsid w:val="00E53334"/>
    <w:rsid w:val="00F0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AFFB"/>
  <w15:chartTrackingRefBased/>
  <w15:docId w15:val="{0A6A6951-A29E-4CF4-A6B9-7F2B89EA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5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5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5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5A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5A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5A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5A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5A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5A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5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5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5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5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5A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5A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5A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5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5A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5A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2026-02-20T05:48:00Z</dcterms:created>
  <dcterms:modified xsi:type="dcterms:W3CDTF">2026-02-20T07:26:00Z</dcterms:modified>
</cp:coreProperties>
</file>